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ADD" w:rsidRDefault="001131A0" w:rsidP="001131A0">
      <w:pPr>
        <w:jc w:val="center"/>
        <w:rPr>
          <w:sz w:val="56"/>
          <w:szCs w:val="56"/>
        </w:rPr>
      </w:pPr>
      <w:r>
        <w:rPr>
          <w:sz w:val="56"/>
          <w:szCs w:val="56"/>
        </w:rPr>
        <w:t>XII Future Study</w:t>
      </w:r>
    </w:p>
    <w:p w:rsidR="001131A0" w:rsidRPr="001131A0" w:rsidRDefault="001131A0" w:rsidP="001131A0">
      <w:pPr>
        <w:rPr>
          <w:sz w:val="36"/>
          <w:szCs w:val="36"/>
        </w:rPr>
      </w:pPr>
      <w:r>
        <w:rPr>
          <w:sz w:val="36"/>
          <w:szCs w:val="36"/>
        </w:rPr>
        <w:t xml:space="preserve">The experimenter would like to find out if the type of fabric used affected the stain removal .The fabric will be the same size, have the same number and kind of ketchup on the fabric. </w:t>
      </w:r>
    </w:p>
    <w:sectPr w:rsidR="001131A0" w:rsidRPr="001131A0" w:rsidSect="00B91A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1131A0"/>
    <w:rsid w:val="001131A0"/>
    <w:rsid w:val="00B91A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A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30</Words>
  <Characters>173</Characters>
  <Application>Microsoft Office Word</Application>
  <DocSecurity>0</DocSecurity>
  <Lines>1</Lines>
  <Paragraphs>1</Paragraphs>
  <ScaleCrop>false</ScaleCrop>
  <Company>HP</Company>
  <LinksUpToDate>false</LinksUpToDate>
  <CharactersWithSpaces>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marlynb</dc:creator>
  <cp:lastModifiedBy>marlynb</cp:lastModifiedBy>
  <cp:revision>1</cp:revision>
  <dcterms:created xsi:type="dcterms:W3CDTF">2012-01-26T02:57:00Z</dcterms:created>
  <dcterms:modified xsi:type="dcterms:W3CDTF">2012-01-26T03:02:00Z</dcterms:modified>
</cp:coreProperties>
</file>